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E0DD9" w14:textId="77777777" w:rsidR="0097183E" w:rsidRDefault="002E2DF2">
      <w:pPr>
        <w:rPr>
          <w:noProof/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 wp14:anchorId="15604819" wp14:editId="29BA9B16">
            <wp:extent cx="2305050" cy="771525"/>
            <wp:effectExtent l="0" t="0" r="0" b="9525"/>
            <wp:docPr id="1" name="Picture 1" descr="Sh 11L 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 11L 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638A4" w14:textId="77777777" w:rsidR="0097183E" w:rsidRDefault="0097183E">
      <w:pPr>
        <w:rPr>
          <w:noProof/>
          <w:sz w:val="20"/>
        </w:rPr>
      </w:pPr>
    </w:p>
    <w:p w14:paraId="3727BA54" w14:textId="42CA1176" w:rsidR="0097183E" w:rsidRDefault="002E2DF2">
      <w:pPr>
        <w:rPr>
          <w:rFonts w:ascii="Calibri" w:hAnsi="Calibri"/>
          <w:b/>
          <w:sz w:val="56"/>
          <w:szCs w:val="72"/>
        </w:rPr>
      </w:pPr>
      <w:r>
        <w:rPr>
          <w:rFonts w:ascii="Calibri" w:hAnsi="Calibri"/>
          <w:b/>
          <w:sz w:val="56"/>
          <w:szCs w:val="72"/>
        </w:rPr>
        <w:t>A level Results Day Information 202</w:t>
      </w:r>
      <w:r w:rsidR="0090040F">
        <w:rPr>
          <w:rFonts w:ascii="Calibri" w:hAnsi="Calibri"/>
          <w:b/>
          <w:sz w:val="56"/>
          <w:szCs w:val="72"/>
        </w:rPr>
        <w:t>6</w:t>
      </w:r>
    </w:p>
    <w:p w14:paraId="0A23FEB0" w14:textId="77777777" w:rsidR="0097183E" w:rsidRDefault="002E2DF2">
      <w:pPr>
        <w:rPr>
          <w:rFonts w:ascii="Arial" w:hAnsi="Arial" w:cs="Arial"/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DC5C37" wp14:editId="7ECA9B88">
                <wp:simplePos x="0" y="0"/>
                <wp:positionH relativeFrom="column">
                  <wp:posOffset>0</wp:posOffset>
                </wp:positionH>
                <wp:positionV relativeFrom="paragraph">
                  <wp:posOffset>142875</wp:posOffset>
                </wp:positionV>
                <wp:extent cx="5943600" cy="635"/>
                <wp:effectExtent l="9525" t="9525" r="9525" b="88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43600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25pt" to="468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" strokeweight="1pt"/>
            </w:pict>
          </mc:Fallback>
        </mc:AlternateContent>
      </w:r>
    </w:p>
    <w:p w14:paraId="21EE5512" w14:textId="77777777" w:rsidR="0097183E" w:rsidRDefault="0097183E">
      <w:pPr>
        <w:rPr>
          <w:rFonts w:ascii="Calibri" w:hAnsi="Calibri" w:cs="Arial"/>
          <w:sz w:val="22"/>
          <w:szCs w:val="22"/>
        </w:rPr>
      </w:pPr>
    </w:p>
    <w:p w14:paraId="4F4250AE" w14:textId="70B7B21E" w:rsidR="0097183E" w:rsidRDefault="002E2DF2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We hope that you have been successful in your examinations and the results are what you hoped for.   </w:t>
      </w:r>
      <w:r>
        <w:rPr>
          <w:rFonts w:ascii="Calibri" w:hAnsi="Calibri" w:cs="Arial"/>
          <w:b/>
          <w:sz w:val="22"/>
          <w:szCs w:val="22"/>
        </w:rPr>
        <w:t>Please keep this sheet safe until you are sure you will no longer need the information it contains.</w:t>
      </w:r>
    </w:p>
    <w:p w14:paraId="3E1E0571" w14:textId="77777777" w:rsidR="0097183E" w:rsidRDefault="0097183E">
      <w:pPr>
        <w:rPr>
          <w:rFonts w:ascii="Calibri" w:hAnsi="Calibri" w:cs="Arial"/>
          <w:b/>
          <w:sz w:val="22"/>
          <w:szCs w:val="22"/>
        </w:rPr>
      </w:pPr>
    </w:p>
    <w:p w14:paraId="20C39EEA" w14:textId="77777777" w:rsidR="0097183E" w:rsidRDefault="002E2DF2">
      <w:pPr>
        <w:rPr>
          <w:rFonts w:ascii="Calibri" w:hAnsi="Calibri" w:cs="Arial"/>
          <w:sz w:val="36"/>
          <w:szCs w:val="22"/>
        </w:rPr>
      </w:pPr>
      <w:r>
        <w:rPr>
          <w:rFonts w:ascii="Calibri" w:hAnsi="Calibri" w:cs="Arial"/>
          <w:sz w:val="36"/>
          <w:szCs w:val="22"/>
        </w:rPr>
        <w:t>Access to Scripts</w:t>
      </w:r>
    </w:p>
    <w:p w14:paraId="0BB428D7" w14:textId="77777777" w:rsidR="0097183E" w:rsidRDefault="0097183E">
      <w:pPr>
        <w:rPr>
          <w:rFonts w:ascii="Calibri" w:hAnsi="Calibri" w:cs="Arial"/>
          <w:sz w:val="22"/>
          <w:szCs w:val="22"/>
        </w:rPr>
      </w:pPr>
    </w:p>
    <w:p w14:paraId="198F6B91" w14:textId="361B34EF" w:rsidR="0097183E" w:rsidRDefault="002E2DF2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You can ask for </w:t>
      </w:r>
      <w:r w:rsidRPr="00B2408F">
        <w:rPr>
          <w:rFonts w:ascii="Calibri" w:hAnsi="Calibri" w:cs="Arial"/>
          <w:sz w:val="22"/>
          <w:szCs w:val="22"/>
        </w:rPr>
        <w:t>a copy of your exam script</w:t>
      </w:r>
      <w:r>
        <w:rPr>
          <w:rFonts w:ascii="Calibri" w:hAnsi="Calibri" w:cs="Arial"/>
          <w:sz w:val="22"/>
          <w:szCs w:val="22"/>
        </w:rPr>
        <w:t xml:space="preserve"> to be </w:t>
      </w:r>
      <w:r w:rsidR="00D0148F">
        <w:rPr>
          <w:rFonts w:ascii="Calibri" w:hAnsi="Calibri" w:cs="Arial"/>
          <w:sz w:val="22"/>
          <w:szCs w:val="22"/>
        </w:rPr>
        <w:t>emailed</w:t>
      </w:r>
      <w:r>
        <w:rPr>
          <w:rFonts w:ascii="Calibri" w:hAnsi="Calibri" w:cs="Arial"/>
          <w:sz w:val="22"/>
          <w:szCs w:val="22"/>
        </w:rPr>
        <w:t xml:space="preserve"> to you</w:t>
      </w:r>
      <w:r w:rsidR="00D0148F">
        <w:rPr>
          <w:rFonts w:ascii="Calibri" w:hAnsi="Calibri" w:cs="Arial"/>
          <w:sz w:val="22"/>
          <w:szCs w:val="22"/>
        </w:rPr>
        <w:t>.</w:t>
      </w:r>
      <w:r>
        <w:rPr>
          <w:rFonts w:ascii="Calibri" w:hAnsi="Calibri" w:cs="Arial"/>
          <w:sz w:val="22"/>
          <w:szCs w:val="22"/>
        </w:rPr>
        <w:t xml:space="preserve"> </w:t>
      </w:r>
      <w:r w:rsidR="00D0148F">
        <w:rPr>
          <w:rFonts w:ascii="Calibri" w:hAnsi="Calibri" w:cs="Arial"/>
          <w:sz w:val="22"/>
          <w:szCs w:val="22"/>
        </w:rPr>
        <w:t xml:space="preserve">Please send your request to </w:t>
      </w:r>
      <w:hyperlink r:id="rId6" w:history="1">
        <w:r w:rsidR="00D0148F" w:rsidRPr="00BB5ECD">
          <w:rPr>
            <w:rStyle w:val="Hyperlink"/>
            <w:rFonts w:ascii="Calibri" w:hAnsi="Calibri" w:cs="Arial"/>
            <w:sz w:val="22"/>
            <w:szCs w:val="22"/>
          </w:rPr>
          <w:t>Exams@wimbledoncollege.org.uk</w:t>
        </w:r>
      </w:hyperlink>
      <w:r w:rsidR="00D0148F">
        <w:rPr>
          <w:rFonts w:ascii="Calibri" w:hAnsi="Calibri" w:cs="Arial"/>
          <w:sz w:val="22"/>
          <w:szCs w:val="22"/>
        </w:rPr>
        <w:t xml:space="preserve">. </w:t>
      </w:r>
      <w:r>
        <w:rPr>
          <w:rFonts w:ascii="Calibri" w:hAnsi="Calibri" w:cs="Arial"/>
          <w:sz w:val="22"/>
          <w:szCs w:val="22"/>
        </w:rPr>
        <w:t xml:space="preserve"> </w:t>
      </w:r>
    </w:p>
    <w:p w14:paraId="2E1E5AA4" w14:textId="07078519" w:rsidR="0097183E" w:rsidRDefault="002E2DF2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Once you have received </w:t>
      </w:r>
      <w:r w:rsidR="001B4DEF">
        <w:rPr>
          <w:rFonts w:ascii="Calibri" w:hAnsi="Calibri" w:cs="Arial"/>
          <w:sz w:val="22"/>
          <w:szCs w:val="22"/>
        </w:rPr>
        <w:t xml:space="preserve">a </w:t>
      </w:r>
      <w:r>
        <w:rPr>
          <w:rFonts w:ascii="Calibri" w:hAnsi="Calibri" w:cs="Arial"/>
          <w:sz w:val="22"/>
          <w:szCs w:val="22"/>
        </w:rPr>
        <w:t>copy</w:t>
      </w:r>
      <w:r w:rsidR="001B4DEF">
        <w:rPr>
          <w:rFonts w:ascii="Calibri" w:hAnsi="Calibri" w:cs="Arial"/>
          <w:sz w:val="22"/>
          <w:szCs w:val="22"/>
        </w:rPr>
        <w:t xml:space="preserve"> of your </w:t>
      </w:r>
      <w:r>
        <w:rPr>
          <w:rFonts w:ascii="Calibri" w:hAnsi="Calibri" w:cs="Arial"/>
          <w:sz w:val="22"/>
          <w:szCs w:val="22"/>
        </w:rPr>
        <w:t xml:space="preserve">script, you may wish to apply for a review of marking. </w:t>
      </w:r>
      <w:r w:rsidR="00D0148F">
        <w:rPr>
          <w:rFonts w:ascii="Calibri" w:hAnsi="Calibri" w:cs="Arial"/>
          <w:sz w:val="22"/>
          <w:szCs w:val="22"/>
        </w:rPr>
        <w:t>(a check that the examiners have marked externally assessed components correctly).</w:t>
      </w:r>
    </w:p>
    <w:p w14:paraId="5D880B8F" w14:textId="77777777" w:rsidR="0097183E" w:rsidRDefault="0097183E">
      <w:pPr>
        <w:rPr>
          <w:rFonts w:ascii="Calibri" w:hAnsi="Calibri" w:cs="Arial"/>
          <w:sz w:val="22"/>
          <w:szCs w:val="22"/>
        </w:rPr>
      </w:pPr>
    </w:p>
    <w:p w14:paraId="47305FD0" w14:textId="77777777" w:rsidR="0097183E" w:rsidRPr="00E63BB3" w:rsidRDefault="002E2DF2">
      <w:pPr>
        <w:rPr>
          <w:rFonts w:ascii="Calibri" w:hAnsi="Calibri" w:cs="Arial"/>
          <w:sz w:val="36"/>
          <w:szCs w:val="36"/>
        </w:rPr>
      </w:pPr>
      <w:r w:rsidRPr="00E63BB3">
        <w:rPr>
          <w:rFonts w:ascii="Calibri" w:hAnsi="Calibri" w:cs="Arial"/>
          <w:sz w:val="36"/>
          <w:szCs w:val="36"/>
        </w:rPr>
        <w:t>Review of Marking</w:t>
      </w:r>
    </w:p>
    <w:p w14:paraId="25D899DD" w14:textId="77777777" w:rsidR="0097183E" w:rsidRPr="00E63BB3" w:rsidRDefault="0097183E">
      <w:pPr>
        <w:rPr>
          <w:rFonts w:ascii="Calibri" w:hAnsi="Calibri" w:cs="Arial"/>
          <w:sz w:val="22"/>
          <w:szCs w:val="22"/>
        </w:rPr>
      </w:pPr>
    </w:p>
    <w:p w14:paraId="01936AF6" w14:textId="675C09DF" w:rsidR="0097183E" w:rsidRPr="00E63BB3" w:rsidRDefault="00D0148F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 order to proceed with the review, you must sign the enclosed Results Enquiry form and return it with payment</w:t>
      </w:r>
      <w:r w:rsidR="002E2DF2" w:rsidRPr="00E63BB3">
        <w:rPr>
          <w:rFonts w:ascii="Calibri" w:hAnsi="Calibri" w:cs="Arial"/>
          <w:sz w:val="22"/>
          <w:szCs w:val="22"/>
        </w:rPr>
        <w:t>, to the Exam</w:t>
      </w:r>
      <w:r>
        <w:rPr>
          <w:rFonts w:ascii="Calibri" w:hAnsi="Calibri" w:cs="Arial"/>
          <w:sz w:val="22"/>
          <w:szCs w:val="22"/>
        </w:rPr>
        <w:t>s o</w:t>
      </w:r>
      <w:r w:rsidR="002E2DF2" w:rsidRPr="00E63BB3">
        <w:rPr>
          <w:rFonts w:ascii="Calibri" w:hAnsi="Calibri" w:cs="Arial"/>
          <w:sz w:val="22"/>
          <w:szCs w:val="22"/>
        </w:rPr>
        <w:t xml:space="preserve">fficer by 12-noon, on </w:t>
      </w:r>
      <w:r w:rsidR="00AD2EFA">
        <w:rPr>
          <w:rFonts w:ascii="Calibri" w:hAnsi="Calibri" w:cs="Arial"/>
          <w:b/>
          <w:bCs/>
          <w:sz w:val="22"/>
          <w:szCs w:val="22"/>
        </w:rPr>
        <w:t>23</w:t>
      </w:r>
      <w:r w:rsidR="00AD2EFA" w:rsidRPr="00AD2EFA">
        <w:rPr>
          <w:rFonts w:ascii="Calibri" w:hAnsi="Calibri" w:cs="Arial"/>
          <w:b/>
          <w:bCs/>
          <w:sz w:val="22"/>
          <w:szCs w:val="22"/>
          <w:vertAlign w:val="superscript"/>
        </w:rPr>
        <w:t>rd</w:t>
      </w:r>
      <w:r w:rsidR="00AD2EFA">
        <w:rPr>
          <w:rFonts w:ascii="Calibri" w:hAnsi="Calibri" w:cs="Arial"/>
          <w:b/>
          <w:bCs/>
          <w:sz w:val="22"/>
          <w:szCs w:val="22"/>
        </w:rPr>
        <w:t xml:space="preserve"> </w:t>
      </w:r>
      <w:r w:rsidR="002E2DF2" w:rsidRPr="00E63BB3">
        <w:rPr>
          <w:rFonts w:ascii="Calibri" w:hAnsi="Calibri" w:cs="Arial"/>
          <w:b/>
          <w:sz w:val="22"/>
          <w:szCs w:val="22"/>
        </w:rPr>
        <w:t>September 202</w:t>
      </w:r>
      <w:r w:rsidR="0090040F">
        <w:rPr>
          <w:rFonts w:ascii="Calibri" w:hAnsi="Calibri" w:cs="Arial"/>
          <w:b/>
          <w:sz w:val="22"/>
          <w:szCs w:val="22"/>
        </w:rPr>
        <w:t>6</w:t>
      </w:r>
      <w:r>
        <w:rPr>
          <w:rFonts w:ascii="Calibri" w:hAnsi="Calibri" w:cs="Arial"/>
          <w:b/>
          <w:sz w:val="22"/>
          <w:szCs w:val="22"/>
        </w:rPr>
        <w:t xml:space="preserve">. </w:t>
      </w:r>
      <w:r w:rsidR="002E2DF2" w:rsidRPr="00E63BB3">
        <w:rPr>
          <w:rFonts w:ascii="Calibri" w:hAnsi="Calibri" w:cs="Arial"/>
          <w:sz w:val="22"/>
          <w:szCs w:val="22"/>
        </w:rPr>
        <w:t>(See table below).</w:t>
      </w:r>
      <w:r w:rsidR="00E37D6B">
        <w:rPr>
          <w:rFonts w:ascii="Calibri" w:hAnsi="Calibri" w:cs="Arial"/>
          <w:sz w:val="22"/>
          <w:szCs w:val="22"/>
        </w:rPr>
        <w:t xml:space="preserve"> Please note priority deadline is </w:t>
      </w:r>
      <w:r w:rsidR="00E37D6B" w:rsidRPr="00E37D6B">
        <w:rPr>
          <w:rFonts w:ascii="Calibri" w:hAnsi="Calibri" w:cs="Arial"/>
          <w:b/>
          <w:bCs/>
          <w:sz w:val="22"/>
          <w:szCs w:val="22"/>
        </w:rPr>
        <w:t>19</w:t>
      </w:r>
      <w:r w:rsidR="00E37D6B" w:rsidRPr="00E37D6B">
        <w:rPr>
          <w:rFonts w:ascii="Calibri" w:hAnsi="Calibri" w:cs="Arial"/>
          <w:b/>
          <w:bCs/>
          <w:sz w:val="22"/>
          <w:szCs w:val="22"/>
          <w:vertAlign w:val="superscript"/>
        </w:rPr>
        <w:t>th</w:t>
      </w:r>
      <w:r w:rsidR="00E37D6B" w:rsidRPr="00E37D6B">
        <w:rPr>
          <w:rFonts w:ascii="Calibri" w:hAnsi="Calibri" w:cs="Arial"/>
          <w:b/>
          <w:bCs/>
          <w:sz w:val="22"/>
          <w:szCs w:val="22"/>
        </w:rPr>
        <w:t xml:space="preserve"> August 2026</w:t>
      </w:r>
      <w:r w:rsidR="00E37D6B">
        <w:rPr>
          <w:rFonts w:ascii="Calibri" w:hAnsi="Calibri" w:cs="Arial"/>
          <w:sz w:val="22"/>
          <w:szCs w:val="22"/>
        </w:rPr>
        <w:t>.</w:t>
      </w:r>
    </w:p>
    <w:p w14:paraId="7F525CDB" w14:textId="767BE47E" w:rsidR="0097183E" w:rsidRPr="00E63BB3" w:rsidRDefault="002E2DF2">
      <w:pPr>
        <w:rPr>
          <w:rFonts w:ascii="Calibri" w:hAnsi="Calibri" w:cs="Arial"/>
          <w:sz w:val="22"/>
          <w:szCs w:val="22"/>
        </w:rPr>
      </w:pPr>
      <w:r w:rsidRPr="00E63BB3">
        <w:rPr>
          <w:rFonts w:ascii="Calibri" w:hAnsi="Calibri" w:cs="Arial"/>
          <w:sz w:val="22"/>
          <w:szCs w:val="22"/>
        </w:rPr>
        <w:t xml:space="preserve">You must obtain the approval of </w:t>
      </w:r>
      <w:r w:rsidR="001B4DEF" w:rsidRPr="00E63BB3">
        <w:rPr>
          <w:rFonts w:ascii="Calibri" w:hAnsi="Calibri" w:cs="Arial"/>
          <w:sz w:val="22"/>
          <w:szCs w:val="22"/>
        </w:rPr>
        <w:t>Mr. P Murphy</w:t>
      </w:r>
      <w:r w:rsidR="00397A5A">
        <w:rPr>
          <w:rFonts w:ascii="Calibri" w:hAnsi="Calibri" w:cs="Arial"/>
          <w:sz w:val="22"/>
          <w:szCs w:val="22"/>
        </w:rPr>
        <w:t xml:space="preserve"> or Mrs. J Town</w:t>
      </w:r>
      <w:r w:rsidR="001B4DEF" w:rsidRPr="00E63BB3">
        <w:rPr>
          <w:rFonts w:ascii="Calibri" w:hAnsi="Calibri" w:cs="Arial"/>
          <w:sz w:val="22"/>
          <w:szCs w:val="22"/>
        </w:rPr>
        <w:t>,</w:t>
      </w:r>
      <w:r w:rsidRPr="00E63BB3">
        <w:rPr>
          <w:rFonts w:ascii="Calibri" w:hAnsi="Calibri" w:cs="Arial"/>
          <w:sz w:val="22"/>
          <w:szCs w:val="22"/>
        </w:rPr>
        <w:t xml:space="preserve"> before the school will process your application for a remark.</w:t>
      </w:r>
    </w:p>
    <w:p w14:paraId="18D8C046" w14:textId="77777777" w:rsidR="001A05BD" w:rsidRPr="00E63BB3" w:rsidRDefault="001A05BD" w:rsidP="001A05BD">
      <w:pPr>
        <w:rPr>
          <w:rFonts w:ascii="Calibri" w:hAnsi="Calibri" w:cs="Arial"/>
          <w:sz w:val="22"/>
          <w:szCs w:val="22"/>
        </w:rPr>
      </w:pPr>
      <w:r w:rsidRPr="00E63BB3">
        <w:rPr>
          <w:rFonts w:ascii="Calibri" w:hAnsi="Calibri" w:cs="Arial"/>
          <w:sz w:val="22"/>
          <w:szCs w:val="22"/>
        </w:rPr>
        <w:t xml:space="preserve">Our bank details are: </w:t>
      </w:r>
      <w:r w:rsidRPr="00E63BB3">
        <w:rPr>
          <w:rFonts w:ascii="Calibri" w:hAnsi="Calibri" w:cs="Arial"/>
          <w:b/>
          <w:sz w:val="22"/>
          <w:szCs w:val="22"/>
        </w:rPr>
        <w:t>Sort code 40-05-20 Account number 01312480.</w:t>
      </w:r>
      <w:r w:rsidRPr="00E63BB3">
        <w:rPr>
          <w:rFonts w:ascii="Calibri" w:hAnsi="Calibri" w:cs="Arial"/>
          <w:sz w:val="22"/>
          <w:szCs w:val="22"/>
        </w:rPr>
        <w:t xml:space="preserve"> Please quote your full name </w:t>
      </w:r>
      <w:r>
        <w:rPr>
          <w:rFonts w:ascii="Calibri" w:hAnsi="Calibri" w:cs="Arial"/>
          <w:sz w:val="22"/>
          <w:szCs w:val="22"/>
        </w:rPr>
        <w:t>as</w:t>
      </w:r>
      <w:r w:rsidRPr="00E63BB3">
        <w:rPr>
          <w:rFonts w:ascii="Calibri" w:hAnsi="Calibri" w:cs="Arial"/>
          <w:sz w:val="22"/>
          <w:szCs w:val="22"/>
        </w:rPr>
        <w:t xml:space="preserve"> the reference.</w:t>
      </w:r>
    </w:p>
    <w:p w14:paraId="15C12C45" w14:textId="77777777" w:rsidR="0097183E" w:rsidRPr="00E63BB3" w:rsidRDefault="0097183E">
      <w:pPr>
        <w:rPr>
          <w:rFonts w:ascii="Calibri" w:hAnsi="Calibri" w:cs="Arial"/>
          <w:sz w:val="22"/>
          <w:szCs w:val="22"/>
        </w:rPr>
      </w:pPr>
    </w:p>
    <w:p w14:paraId="2ECC01C0" w14:textId="261E492C" w:rsidR="0097183E" w:rsidRPr="00E63BB3" w:rsidRDefault="002E2DF2">
      <w:pPr>
        <w:rPr>
          <w:rFonts w:ascii="Calibri" w:hAnsi="Calibri" w:cs="Arial"/>
          <w:sz w:val="22"/>
          <w:szCs w:val="22"/>
        </w:rPr>
      </w:pPr>
      <w:r w:rsidRPr="00E63BB3">
        <w:rPr>
          <w:rFonts w:ascii="Calibri" w:hAnsi="Calibri" w:cs="Arial"/>
          <w:b/>
          <w:sz w:val="22"/>
          <w:szCs w:val="22"/>
        </w:rPr>
        <w:t>Please note that your grade can be lowered</w:t>
      </w:r>
      <w:r w:rsidRPr="00E63BB3">
        <w:rPr>
          <w:rFonts w:ascii="Calibri" w:hAnsi="Calibri" w:cs="Arial"/>
          <w:sz w:val="22"/>
          <w:szCs w:val="22"/>
        </w:rPr>
        <w:t>, as well as raised or remain unchanged, if you ask for a review.  If your overall grade is raised, the fee you paid will be refunded.</w:t>
      </w:r>
      <w:r w:rsidR="00AD2EFA">
        <w:rPr>
          <w:rFonts w:ascii="Calibri" w:hAnsi="Calibri" w:cs="Arial"/>
          <w:sz w:val="22"/>
          <w:szCs w:val="22"/>
        </w:rPr>
        <w:t xml:space="preserve"> The review of marking turn around is up to 20 days and priority, is up to 15 days.</w:t>
      </w:r>
    </w:p>
    <w:p w14:paraId="636BDC71" w14:textId="77777777" w:rsidR="007E231D" w:rsidRPr="00E63BB3" w:rsidRDefault="007E231D">
      <w:pPr>
        <w:rPr>
          <w:rFonts w:ascii="Calibri" w:hAnsi="Calibri" w:cs="Arial"/>
          <w:sz w:val="22"/>
          <w:szCs w:val="22"/>
        </w:rPr>
      </w:pPr>
    </w:p>
    <w:p w14:paraId="28F55DAE" w14:textId="77777777" w:rsidR="0097183E" w:rsidRPr="00E63BB3" w:rsidRDefault="0097183E">
      <w:pPr>
        <w:rPr>
          <w:rFonts w:ascii="Calibri" w:hAnsi="Calibri" w:cs="Arial"/>
          <w:b/>
          <w:sz w:val="22"/>
          <w:szCs w:val="22"/>
          <w:u w:val="single"/>
        </w:rPr>
      </w:pPr>
    </w:p>
    <w:p w14:paraId="681791EF" w14:textId="77777777" w:rsidR="0097183E" w:rsidRPr="00E63BB3" w:rsidRDefault="002E2DF2">
      <w:pPr>
        <w:rPr>
          <w:rFonts w:ascii="Calibri" w:hAnsi="Calibri" w:cs="Arial"/>
          <w:sz w:val="36"/>
          <w:szCs w:val="36"/>
        </w:rPr>
      </w:pPr>
      <w:r w:rsidRPr="00E63BB3">
        <w:rPr>
          <w:rFonts w:ascii="Calibri" w:hAnsi="Calibri" w:cs="Arial"/>
          <w:sz w:val="36"/>
          <w:szCs w:val="36"/>
        </w:rPr>
        <w:t>Deadlines and Fees</w:t>
      </w:r>
    </w:p>
    <w:p w14:paraId="6B4660BA" w14:textId="77777777" w:rsidR="0097183E" w:rsidRPr="00E63BB3" w:rsidRDefault="0097183E">
      <w:pPr>
        <w:rPr>
          <w:rFonts w:ascii="Calibri" w:hAnsi="Calibri" w:cs="Arial"/>
          <w:sz w:val="22"/>
          <w:szCs w:val="22"/>
        </w:rPr>
      </w:pPr>
    </w:p>
    <w:tbl>
      <w:tblPr>
        <w:tblW w:w="91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27"/>
        <w:gridCol w:w="1809"/>
        <w:gridCol w:w="1026"/>
        <w:gridCol w:w="1134"/>
        <w:gridCol w:w="1134"/>
        <w:gridCol w:w="1276"/>
      </w:tblGrid>
      <w:tr w:rsidR="00E63BB3" w:rsidRPr="00E63BB3" w14:paraId="2D91D2F4" w14:textId="77777777" w:rsidTr="00ED0ED4">
        <w:trPr>
          <w:trHeight w:val="519"/>
        </w:trPr>
        <w:tc>
          <w:tcPr>
            <w:tcW w:w="2727" w:type="dxa"/>
            <w:tcBorders>
              <w:top w:val="nil"/>
              <w:left w:val="nil"/>
            </w:tcBorders>
          </w:tcPr>
          <w:p w14:paraId="05F9B6C9" w14:textId="77777777" w:rsidR="0097183E" w:rsidRPr="00E63BB3" w:rsidRDefault="0097183E">
            <w:pPr>
              <w:rPr>
                <w:rFonts w:ascii="Calibri" w:hAnsi="Calibri" w:cs="Arial"/>
              </w:rPr>
            </w:pPr>
          </w:p>
        </w:tc>
        <w:tc>
          <w:tcPr>
            <w:tcW w:w="1809" w:type="dxa"/>
            <w:vAlign w:val="center"/>
          </w:tcPr>
          <w:p w14:paraId="57E5F032" w14:textId="4C1C6CFE" w:rsidR="0097183E" w:rsidRPr="00E63BB3" w:rsidRDefault="002E2DF2">
            <w:pPr>
              <w:jc w:val="center"/>
              <w:rPr>
                <w:rFonts w:ascii="Calibri" w:hAnsi="Calibri" w:cs="Arial"/>
                <w:b/>
              </w:rPr>
            </w:pPr>
            <w:r w:rsidRPr="00E63BB3">
              <w:rPr>
                <w:rFonts w:ascii="Calibri" w:hAnsi="Calibri" w:cs="Arial"/>
                <w:b/>
              </w:rPr>
              <w:t>Deadlines 202</w:t>
            </w:r>
            <w:r w:rsidR="0090040F">
              <w:rPr>
                <w:rFonts w:ascii="Calibri" w:hAnsi="Calibri" w:cs="Arial"/>
                <w:b/>
              </w:rPr>
              <w:t>6</w:t>
            </w:r>
          </w:p>
        </w:tc>
        <w:tc>
          <w:tcPr>
            <w:tcW w:w="1026" w:type="dxa"/>
            <w:vAlign w:val="center"/>
          </w:tcPr>
          <w:p w14:paraId="2B3C8A54" w14:textId="77777777" w:rsidR="0097183E" w:rsidRPr="00E63BB3" w:rsidRDefault="002E2DF2">
            <w:pPr>
              <w:jc w:val="center"/>
              <w:rPr>
                <w:rFonts w:ascii="Calibri" w:hAnsi="Calibri" w:cs="Arial"/>
                <w:b/>
              </w:rPr>
            </w:pPr>
            <w:r w:rsidRPr="00E63BB3">
              <w:rPr>
                <w:rFonts w:ascii="Calibri" w:hAnsi="Calibri" w:cs="Arial"/>
                <w:b/>
              </w:rPr>
              <w:t>AQA</w:t>
            </w:r>
          </w:p>
        </w:tc>
        <w:tc>
          <w:tcPr>
            <w:tcW w:w="1134" w:type="dxa"/>
            <w:vAlign w:val="center"/>
          </w:tcPr>
          <w:p w14:paraId="4C937C07" w14:textId="77777777" w:rsidR="0097183E" w:rsidRPr="00E63BB3" w:rsidRDefault="002E2DF2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E63BB3">
              <w:rPr>
                <w:rFonts w:ascii="Calibri" w:hAnsi="Calibri" w:cs="Arial"/>
                <w:b/>
                <w:sz w:val="22"/>
                <w:szCs w:val="22"/>
              </w:rPr>
              <w:t>Edexcel</w:t>
            </w:r>
          </w:p>
        </w:tc>
        <w:tc>
          <w:tcPr>
            <w:tcW w:w="1134" w:type="dxa"/>
            <w:vAlign w:val="center"/>
          </w:tcPr>
          <w:p w14:paraId="5109E545" w14:textId="77777777" w:rsidR="0097183E" w:rsidRPr="00E63BB3" w:rsidRDefault="002E2DF2">
            <w:pPr>
              <w:jc w:val="center"/>
              <w:rPr>
                <w:rFonts w:ascii="Calibri" w:hAnsi="Calibri" w:cs="Arial"/>
                <w:b/>
              </w:rPr>
            </w:pPr>
            <w:r w:rsidRPr="00E63BB3">
              <w:rPr>
                <w:rFonts w:ascii="Calibri" w:hAnsi="Calibri" w:cs="Arial"/>
                <w:b/>
              </w:rPr>
              <w:t>OCR</w:t>
            </w:r>
          </w:p>
        </w:tc>
        <w:tc>
          <w:tcPr>
            <w:tcW w:w="1276" w:type="dxa"/>
            <w:vAlign w:val="center"/>
          </w:tcPr>
          <w:p w14:paraId="03AD61E9" w14:textId="77777777" w:rsidR="0097183E" w:rsidRPr="00E63BB3" w:rsidRDefault="002E2DF2">
            <w:pPr>
              <w:jc w:val="center"/>
              <w:rPr>
                <w:rFonts w:ascii="Calibri" w:hAnsi="Calibri" w:cs="Arial"/>
                <w:b/>
              </w:rPr>
            </w:pPr>
            <w:r w:rsidRPr="00E63BB3">
              <w:rPr>
                <w:rFonts w:ascii="Calibri" w:hAnsi="Calibri" w:cs="Arial"/>
                <w:b/>
              </w:rPr>
              <w:t>WJEC</w:t>
            </w:r>
          </w:p>
        </w:tc>
      </w:tr>
      <w:tr w:rsidR="00E63BB3" w:rsidRPr="00E63BB3" w14:paraId="6F010BDC" w14:textId="77777777" w:rsidTr="00ED0ED4">
        <w:tc>
          <w:tcPr>
            <w:tcW w:w="2727" w:type="dxa"/>
            <w:vAlign w:val="center"/>
          </w:tcPr>
          <w:p w14:paraId="34D5EDE6" w14:textId="77777777" w:rsidR="0097183E" w:rsidRPr="00E63BB3" w:rsidRDefault="002E2DF2">
            <w:pPr>
              <w:rPr>
                <w:rFonts w:ascii="Calibri" w:hAnsi="Calibri" w:cs="Arial"/>
              </w:rPr>
            </w:pPr>
            <w:r w:rsidRPr="00E63BB3">
              <w:rPr>
                <w:rFonts w:ascii="Calibri" w:hAnsi="Calibri" w:cs="Arial"/>
              </w:rPr>
              <w:t xml:space="preserve">Priority review of marking </w:t>
            </w:r>
          </w:p>
        </w:tc>
        <w:tc>
          <w:tcPr>
            <w:tcW w:w="1809" w:type="dxa"/>
            <w:vAlign w:val="center"/>
          </w:tcPr>
          <w:p w14:paraId="0E14720A" w14:textId="7BA1BFAB" w:rsidR="0097183E" w:rsidRPr="00E63BB3" w:rsidRDefault="00B2408F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19</w:t>
            </w:r>
            <w:r w:rsidR="00AD2EFA" w:rsidRPr="00AD2EFA">
              <w:rPr>
                <w:rFonts w:ascii="Calibri" w:hAnsi="Calibri" w:cs="Arial"/>
                <w:b/>
                <w:vertAlign w:val="superscript"/>
              </w:rPr>
              <w:t>th</w:t>
            </w:r>
            <w:r w:rsidR="00AD2EFA">
              <w:rPr>
                <w:rFonts w:ascii="Calibri" w:hAnsi="Calibri" w:cs="Arial"/>
                <w:b/>
              </w:rPr>
              <w:t xml:space="preserve"> </w:t>
            </w:r>
            <w:r w:rsidR="002E2DF2" w:rsidRPr="00E63BB3">
              <w:rPr>
                <w:rFonts w:ascii="Calibri" w:hAnsi="Calibri" w:cs="Arial"/>
                <w:b/>
              </w:rPr>
              <w:t>August</w:t>
            </w:r>
          </w:p>
        </w:tc>
        <w:tc>
          <w:tcPr>
            <w:tcW w:w="1026" w:type="dxa"/>
          </w:tcPr>
          <w:p w14:paraId="4167A92C" w14:textId="64A10F39" w:rsidR="0097183E" w:rsidRPr="00E63BB3" w:rsidRDefault="00ED0ED4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*</w:t>
            </w:r>
            <w:r w:rsidR="002E2DF2" w:rsidRPr="00E63BB3">
              <w:rPr>
                <w:rFonts w:ascii="Calibri" w:hAnsi="Calibri" w:cs="Arial"/>
              </w:rPr>
              <w:t>£</w:t>
            </w:r>
            <w:r w:rsidR="00244221">
              <w:rPr>
                <w:rFonts w:ascii="Calibri" w:hAnsi="Calibri" w:cs="Arial"/>
              </w:rPr>
              <w:t>63.70</w:t>
            </w:r>
          </w:p>
        </w:tc>
        <w:tc>
          <w:tcPr>
            <w:tcW w:w="1134" w:type="dxa"/>
          </w:tcPr>
          <w:p w14:paraId="40D1D806" w14:textId="4EC1F272" w:rsidR="0097183E" w:rsidRPr="00244221" w:rsidRDefault="00ED0ED4">
            <w:pPr>
              <w:jc w:val="center"/>
              <w:rPr>
                <w:rFonts w:ascii="Calibri" w:hAnsi="Calibri" w:cs="Arial"/>
                <w:color w:val="FF0000"/>
              </w:rPr>
            </w:pPr>
            <w:r w:rsidRPr="00D0148F">
              <w:rPr>
                <w:rFonts w:ascii="Calibri" w:hAnsi="Calibri" w:cs="Arial"/>
              </w:rPr>
              <w:t>*</w:t>
            </w:r>
            <w:r w:rsidR="002E2DF2" w:rsidRPr="00D0148F">
              <w:rPr>
                <w:rFonts w:ascii="Calibri" w:hAnsi="Calibri" w:cs="Arial"/>
              </w:rPr>
              <w:t>£</w:t>
            </w:r>
            <w:r w:rsidR="00244221" w:rsidRPr="00D0148F">
              <w:rPr>
                <w:rFonts w:ascii="Calibri" w:hAnsi="Calibri" w:cs="Arial"/>
              </w:rPr>
              <w:t>68</w:t>
            </w:r>
          </w:p>
        </w:tc>
        <w:tc>
          <w:tcPr>
            <w:tcW w:w="1134" w:type="dxa"/>
          </w:tcPr>
          <w:p w14:paraId="4D592C41" w14:textId="1E47C50C" w:rsidR="0097183E" w:rsidRPr="00E63BB3" w:rsidRDefault="00ED0ED4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*</w:t>
            </w:r>
            <w:r w:rsidR="002E2DF2" w:rsidRPr="00E63BB3">
              <w:rPr>
                <w:rFonts w:ascii="Calibri" w:hAnsi="Calibri" w:cs="Arial"/>
              </w:rPr>
              <w:t>£</w:t>
            </w:r>
            <w:r w:rsidR="00244221">
              <w:rPr>
                <w:rFonts w:ascii="Calibri" w:hAnsi="Calibri" w:cs="Arial"/>
              </w:rPr>
              <w:t>83.50</w:t>
            </w:r>
          </w:p>
        </w:tc>
        <w:tc>
          <w:tcPr>
            <w:tcW w:w="1276" w:type="dxa"/>
          </w:tcPr>
          <w:p w14:paraId="71039DCA" w14:textId="4837249C" w:rsidR="0097183E" w:rsidRPr="00E63BB3" w:rsidRDefault="00ED0ED4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*</w:t>
            </w:r>
            <w:r w:rsidR="002E2DF2" w:rsidRPr="00E63BB3">
              <w:rPr>
                <w:rFonts w:ascii="Calibri" w:hAnsi="Calibri" w:cs="Arial"/>
              </w:rPr>
              <w:t>£</w:t>
            </w:r>
            <w:r w:rsidR="00F546F8">
              <w:rPr>
                <w:rFonts w:ascii="Calibri" w:hAnsi="Calibri" w:cs="Arial"/>
              </w:rPr>
              <w:t>60.00</w:t>
            </w:r>
          </w:p>
          <w:p w14:paraId="32C948F7" w14:textId="77777777" w:rsidR="0097183E" w:rsidRPr="00E63BB3" w:rsidRDefault="0097183E">
            <w:pPr>
              <w:jc w:val="center"/>
              <w:rPr>
                <w:rFonts w:ascii="Calibri" w:hAnsi="Calibri" w:cs="Arial"/>
              </w:rPr>
            </w:pPr>
          </w:p>
        </w:tc>
      </w:tr>
      <w:tr w:rsidR="00AD2EFA" w:rsidRPr="00E63BB3" w14:paraId="29479425" w14:textId="77777777" w:rsidTr="00ED0ED4">
        <w:tc>
          <w:tcPr>
            <w:tcW w:w="2727" w:type="dxa"/>
            <w:vAlign w:val="center"/>
          </w:tcPr>
          <w:p w14:paraId="1630F8DA" w14:textId="77777777" w:rsidR="00AD2EFA" w:rsidRPr="00E63BB3" w:rsidRDefault="00AD2EFA" w:rsidP="00AD2EFA">
            <w:pPr>
              <w:rPr>
                <w:rFonts w:ascii="Calibri" w:hAnsi="Calibri" w:cs="Arial"/>
              </w:rPr>
            </w:pPr>
            <w:r w:rsidRPr="00E63BB3">
              <w:rPr>
                <w:rFonts w:ascii="Calibri" w:hAnsi="Calibri" w:cs="Arial"/>
              </w:rPr>
              <w:t>Review of Marking</w:t>
            </w:r>
          </w:p>
        </w:tc>
        <w:tc>
          <w:tcPr>
            <w:tcW w:w="1809" w:type="dxa"/>
            <w:vAlign w:val="center"/>
          </w:tcPr>
          <w:p w14:paraId="6FC77578" w14:textId="334FB84C" w:rsidR="00AD2EFA" w:rsidRPr="00E63BB3" w:rsidRDefault="00AD2EFA" w:rsidP="00AD2EFA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23rd </w:t>
            </w:r>
            <w:r w:rsidRPr="00E63BB3">
              <w:rPr>
                <w:rFonts w:ascii="Calibri" w:hAnsi="Calibri" w:cs="Arial"/>
                <w:b/>
              </w:rPr>
              <w:t>September</w:t>
            </w:r>
          </w:p>
        </w:tc>
        <w:tc>
          <w:tcPr>
            <w:tcW w:w="1026" w:type="dxa"/>
          </w:tcPr>
          <w:p w14:paraId="51F2783A" w14:textId="2B4475D4" w:rsidR="00AD2EFA" w:rsidRPr="00E63BB3" w:rsidRDefault="00AD2EFA" w:rsidP="00AD2EFA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*</w:t>
            </w:r>
            <w:r w:rsidRPr="00E63BB3">
              <w:rPr>
                <w:rFonts w:ascii="Calibri" w:hAnsi="Calibri" w:cs="Arial"/>
              </w:rPr>
              <w:t>£</w:t>
            </w:r>
            <w:r w:rsidR="00244221">
              <w:rPr>
                <w:rFonts w:ascii="Calibri" w:hAnsi="Calibri" w:cs="Arial"/>
              </w:rPr>
              <w:t>53.65</w:t>
            </w:r>
          </w:p>
        </w:tc>
        <w:tc>
          <w:tcPr>
            <w:tcW w:w="1134" w:type="dxa"/>
          </w:tcPr>
          <w:p w14:paraId="5DFB17D2" w14:textId="7D63C19F" w:rsidR="00AD2EFA" w:rsidRPr="00244221" w:rsidRDefault="00AD2EFA" w:rsidP="00AD2EFA">
            <w:pPr>
              <w:jc w:val="center"/>
              <w:rPr>
                <w:rFonts w:ascii="Calibri" w:hAnsi="Calibri" w:cs="Arial"/>
                <w:color w:val="FF0000"/>
              </w:rPr>
            </w:pPr>
            <w:r w:rsidRPr="00D0148F">
              <w:rPr>
                <w:rFonts w:ascii="Calibri" w:hAnsi="Calibri" w:cs="Arial"/>
              </w:rPr>
              <w:t>*£</w:t>
            </w:r>
            <w:r w:rsidR="00244221" w:rsidRPr="00D0148F">
              <w:rPr>
                <w:rFonts w:ascii="Calibri" w:hAnsi="Calibri" w:cs="Arial"/>
              </w:rPr>
              <w:t>57</w:t>
            </w:r>
          </w:p>
        </w:tc>
        <w:tc>
          <w:tcPr>
            <w:tcW w:w="1134" w:type="dxa"/>
          </w:tcPr>
          <w:p w14:paraId="04CDA976" w14:textId="07B558E9" w:rsidR="00AD2EFA" w:rsidRPr="00E63BB3" w:rsidRDefault="00AD2EFA" w:rsidP="00AD2EFA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*</w:t>
            </w:r>
            <w:r w:rsidRPr="00E63BB3">
              <w:rPr>
                <w:rFonts w:ascii="Calibri" w:hAnsi="Calibri" w:cs="Arial"/>
              </w:rPr>
              <w:t>£</w:t>
            </w:r>
            <w:r w:rsidR="00244221">
              <w:rPr>
                <w:rFonts w:ascii="Calibri" w:hAnsi="Calibri" w:cs="Arial"/>
              </w:rPr>
              <w:t>67.75</w:t>
            </w:r>
          </w:p>
        </w:tc>
        <w:tc>
          <w:tcPr>
            <w:tcW w:w="1276" w:type="dxa"/>
          </w:tcPr>
          <w:p w14:paraId="60EAC2FF" w14:textId="1DF4D57F" w:rsidR="00AD2EFA" w:rsidRPr="00E63BB3" w:rsidRDefault="00AD2EFA" w:rsidP="00AD2EFA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*</w:t>
            </w:r>
            <w:r w:rsidRPr="00E63BB3">
              <w:rPr>
                <w:rFonts w:ascii="Calibri" w:hAnsi="Calibri" w:cs="Arial"/>
              </w:rPr>
              <w:t>£</w:t>
            </w:r>
            <w:r w:rsidR="00F546F8">
              <w:rPr>
                <w:rFonts w:ascii="Calibri" w:hAnsi="Calibri" w:cs="Arial"/>
              </w:rPr>
              <w:t>51.00</w:t>
            </w:r>
          </w:p>
        </w:tc>
      </w:tr>
    </w:tbl>
    <w:p w14:paraId="3A0B0B4F" w14:textId="77777777" w:rsidR="00ED0ED4" w:rsidRDefault="00ED0ED4" w:rsidP="006160DE">
      <w:pPr>
        <w:rPr>
          <w:rFonts w:ascii="Calibri" w:hAnsi="Calibri" w:cs="Arial"/>
          <w:b/>
          <w:sz w:val="22"/>
          <w:szCs w:val="22"/>
        </w:rPr>
      </w:pPr>
      <w:bookmarkStart w:id="0" w:name="_Hlk201307046"/>
    </w:p>
    <w:p w14:paraId="54BDB48F" w14:textId="03C308A6" w:rsidR="006160DE" w:rsidRDefault="0098705C" w:rsidP="006160DE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*</w:t>
      </w:r>
      <w:r w:rsidR="006160DE" w:rsidRPr="00E63BB3">
        <w:rPr>
          <w:rFonts w:ascii="Calibri" w:hAnsi="Calibri" w:cs="Arial"/>
          <w:b/>
          <w:sz w:val="22"/>
          <w:szCs w:val="22"/>
        </w:rPr>
        <w:t>Price is per paper</w:t>
      </w:r>
      <w:r>
        <w:rPr>
          <w:rFonts w:ascii="Calibri" w:hAnsi="Calibri" w:cs="Arial"/>
          <w:b/>
          <w:sz w:val="22"/>
          <w:szCs w:val="22"/>
        </w:rPr>
        <w:t xml:space="preserve"> and subject to change</w:t>
      </w:r>
    </w:p>
    <w:p w14:paraId="6C2F8080" w14:textId="77777777" w:rsidR="00397A5A" w:rsidRPr="00E63BB3" w:rsidRDefault="00397A5A" w:rsidP="006160DE">
      <w:pPr>
        <w:rPr>
          <w:rFonts w:ascii="Calibri" w:hAnsi="Calibri" w:cs="Arial"/>
          <w:b/>
          <w:sz w:val="22"/>
          <w:szCs w:val="22"/>
        </w:rPr>
      </w:pPr>
    </w:p>
    <w:bookmarkEnd w:id="0"/>
    <w:p w14:paraId="0CC4AA25" w14:textId="77777777" w:rsidR="0097183E" w:rsidRDefault="0097183E">
      <w:pPr>
        <w:rPr>
          <w:rFonts w:ascii="Calibri" w:hAnsi="Calibri" w:cs="Arial"/>
          <w:sz w:val="22"/>
          <w:szCs w:val="22"/>
        </w:rPr>
      </w:pPr>
    </w:p>
    <w:p w14:paraId="6FBFF8E6" w14:textId="77777777" w:rsidR="0097183E" w:rsidRDefault="0097183E">
      <w:pPr>
        <w:rPr>
          <w:rFonts w:ascii="Calibri" w:hAnsi="Calibri" w:cs="Arial"/>
          <w:sz w:val="22"/>
          <w:szCs w:val="22"/>
        </w:rPr>
      </w:pPr>
    </w:p>
    <w:p w14:paraId="32BC76E2" w14:textId="77777777" w:rsidR="0097183E" w:rsidRDefault="002E2DF2">
      <w:pPr>
        <w:rPr>
          <w:rFonts w:ascii="Calibri" w:hAnsi="Calibri" w:cs="Arial"/>
          <w:sz w:val="36"/>
          <w:szCs w:val="36"/>
        </w:rPr>
      </w:pPr>
      <w:r>
        <w:rPr>
          <w:rFonts w:ascii="Calibri" w:hAnsi="Calibri" w:cs="Arial"/>
          <w:sz w:val="36"/>
          <w:szCs w:val="36"/>
        </w:rPr>
        <w:lastRenderedPageBreak/>
        <w:t>Certificates</w:t>
      </w:r>
    </w:p>
    <w:p w14:paraId="0329822A" w14:textId="77777777" w:rsidR="0097183E" w:rsidRDefault="0097183E">
      <w:pPr>
        <w:rPr>
          <w:rFonts w:ascii="Calibri" w:hAnsi="Calibri" w:cs="Arial"/>
          <w:sz w:val="22"/>
          <w:szCs w:val="22"/>
        </w:rPr>
      </w:pPr>
    </w:p>
    <w:p w14:paraId="0157A4DA" w14:textId="352EA772" w:rsidR="003D03EB" w:rsidRDefault="002E2DF2">
      <w:pPr>
        <w:rPr>
          <w:rFonts w:ascii="Calibri" w:hAnsi="Calibri" w:cs="Arial"/>
          <w:sz w:val="22"/>
          <w:szCs w:val="22"/>
        </w:rPr>
      </w:pPr>
      <w:bookmarkStart w:id="1" w:name="_Hlk235082344"/>
      <w:r>
        <w:rPr>
          <w:rFonts w:ascii="Calibri" w:hAnsi="Calibri" w:cs="Arial"/>
          <w:sz w:val="22"/>
          <w:szCs w:val="22"/>
        </w:rPr>
        <w:t xml:space="preserve">Certificates </w:t>
      </w:r>
      <w:r w:rsidR="003D03EB">
        <w:rPr>
          <w:rFonts w:ascii="Calibri" w:hAnsi="Calibri" w:cs="Arial"/>
          <w:sz w:val="22"/>
          <w:szCs w:val="22"/>
        </w:rPr>
        <w:t>should be ready for collection by the beginning of December. We are arranging a collect day on Wednesday 9</w:t>
      </w:r>
      <w:r w:rsidR="003D03EB" w:rsidRPr="003D03EB">
        <w:rPr>
          <w:rFonts w:ascii="Calibri" w:hAnsi="Calibri" w:cs="Arial"/>
          <w:sz w:val="22"/>
          <w:szCs w:val="22"/>
          <w:vertAlign w:val="superscript"/>
        </w:rPr>
        <w:t>th</w:t>
      </w:r>
      <w:r w:rsidR="003D03EB">
        <w:rPr>
          <w:rFonts w:ascii="Calibri" w:hAnsi="Calibri" w:cs="Arial"/>
          <w:sz w:val="22"/>
          <w:szCs w:val="22"/>
        </w:rPr>
        <w:t xml:space="preserve"> December 2026:  08.30 – 1</w:t>
      </w:r>
      <w:r w:rsidR="00EA224C">
        <w:rPr>
          <w:rFonts w:ascii="Calibri" w:hAnsi="Calibri" w:cs="Arial"/>
          <w:sz w:val="22"/>
          <w:szCs w:val="22"/>
        </w:rPr>
        <w:t>3</w:t>
      </w:r>
      <w:r w:rsidR="003D03EB">
        <w:rPr>
          <w:rFonts w:ascii="Calibri" w:hAnsi="Calibri" w:cs="Arial"/>
          <w:sz w:val="22"/>
          <w:szCs w:val="22"/>
        </w:rPr>
        <w:t>.30</w:t>
      </w:r>
      <w:r>
        <w:rPr>
          <w:rFonts w:ascii="Calibri" w:hAnsi="Calibri" w:cs="Arial"/>
          <w:sz w:val="22"/>
          <w:szCs w:val="22"/>
        </w:rPr>
        <w:t xml:space="preserve">.  </w:t>
      </w:r>
      <w:r w:rsidR="003D03EB">
        <w:rPr>
          <w:rFonts w:ascii="Calibri" w:hAnsi="Calibri" w:cs="Arial"/>
          <w:sz w:val="22"/>
          <w:szCs w:val="22"/>
        </w:rPr>
        <w:t>in the main Hall.</w:t>
      </w:r>
    </w:p>
    <w:p w14:paraId="6A73325D" w14:textId="4EE51F1F" w:rsidR="0097183E" w:rsidRDefault="002E2DF2">
      <w:pPr>
        <w:rPr>
          <w:rFonts w:ascii="Calibri" w:hAnsi="Calibri" w:cs="Arial"/>
          <w:sz w:val="36"/>
          <w:szCs w:val="22"/>
        </w:rPr>
      </w:pPr>
      <w:r>
        <w:rPr>
          <w:rFonts w:ascii="Calibri" w:hAnsi="Calibri" w:cs="Arial"/>
          <w:sz w:val="22"/>
          <w:szCs w:val="22"/>
        </w:rPr>
        <w:t xml:space="preserve">Certificates will not be posted and have to be collected in person or by someone acting on your behalf. </w:t>
      </w:r>
      <w:r w:rsidR="003D03EB">
        <w:rPr>
          <w:rFonts w:ascii="Calibri" w:hAnsi="Calibri" w:cs="Arial"/>
          <w:sz w:val="22"/>
          <w:szCs w:val="22"/>
        </w:rPr>
        <w:t xml:space="preserve"> If this day is impossible for you or your family members, please contact Mrs. Stevenson at </w:t>
      </w:r>
      <w:hyperlink r:id="rId7" w:history="1">
        <w:r w:rsidR="003D03EB" w:rsidRPr="00FC499C">
          <w:rPr>
            <w:rStyle w:val="Hyperlink"/>
            <w:rFonts w:ascii="Calibri" w:hAnsi="Calibri" w:cs="Arial"/>
            <w:sz w:val="22"/>
            <w:szCs w:val="22"/>
          </w:rPr>
          <w:t>exams@wimbledoncollege.org.uk</w:t>
        </w:r>
      </w:hyperlink>
      <w:r w:rsidR="003D03EB">
        <w:rPr>
          <w:rFonts w:ascii="Calibri" w:hAnsi="Calibri" w:cs="Arial"/>
          <w:sz w:val="22"/>
          <w:szCs w:val="22"/>
        </w:rPr>
        <w:t xml:space="preserve">  after 1</w:t>
      </w:r>
      <w:r w:rsidR="003D03EB" w:rsidRPr="003D03EB">
        <w:rPr>
          <w:rFonts w:ascii="Calibri" w:hAnsi="Calibri" w:cs="Arial"/>
          <w:sz w:val="22"/>
          <w:szCs w:val="22"/>
          <w:vertAlign w:val="superscript"/>
        </w:rPr>
        <w:t>st</w:t>
      </w:r>
      <w:r w:rsidR="003D03EB">
        <w:rPr>
          <w:rFonts w:ascii="Calibri" w:hAnsi="Calibri" w:cs="Arial"/>
          <w:sz w:val="22"/>
          <w:szCs w:val="22"/>
        </w:rPr>
        <w:t xml:space="preserve"> December 2026 to arrange another date.</w:t>
      </w:r>
      <w:r>
        <w:rPr>
          <w:rFonts w:ascii="Calibri" w:hAnsi="Calibri" w:cs="Arial"/>
          <w:sz w:val="22"/>
          <w:szCs w:val="22"/>
        </w:rPr>
        <w:t xml:space="preserve"> We </w:t>
      </w:r>
      <w:r w:rsidR="003D03EB">
        <w:rPr>
          <w:rFonts w:ascii="Calibri" w:hAnsi="Calibri" w:cs="Arial"/>
          <w:sz w:val="22"/>
          <w:szCs w:val="22"/>
        </w:rPr>
        <w:t>are</w:t>
      </w:r>
      <w:r>
        <w:rPr>
          <w:rFonts w:ascii="Calibri" w:hAnsi="Calibri" w:cs="Arial"/>
          <w:sz w:val="22"/>
          <w:szCs w:val="22"/>
        </w:rPr>
        <w:t xml:space="preserve"> only </w:t>
      </w:r>
      <w:r w:rsidR="003D03EB">
        <w:rPr>
          <w:rFonts w:ascii="Calibri" w:hAnsi="Calibri" w:cs="Arial"/>
          <w:sz w:val="22"/>
          <w:szCs w:val="22"/>
        </w:rPr>
        <w:t xml:space="preserve">expected to </w:t>
      </w:r>
      <w:r>
        <w:rPr>
          <w:rFonts w:ascii="Calibri" w:hAnsi="Calibri" w:cs="Arial"/>
          <w:sz w:val="22"/>
          <w:szCs w:val="22"/>
        </w:rPr>
        <w:t xml:space="preserve">retain certificates in the </w:t>
      </w:r>
      <w:r w:rsidR="003D03EB">
        <w:rPr>
          <w:rFonts w:ascii="Calibri" w:hAnsi="Calibri" w:cs="Arial"/>
          <w:sz w:val="22"/>
          <w:szCs w:val="22"/>
        </w:rPr>
        <w:t xml:space="preserve">college </w:t>
      </w:r>
      <w:r>
        <w:rPr>
          <w:rFonts w:ascii="Calibri" w:hAnsi="Calibri" w:cs="Arial"/>
          <w:sz w:val="22"/>
          <w:szCs w:val="22"/>
        </w:rPr>
        <w:t xml:space="preserve">for </w:t>
      </w:r>
      <w:r w:rsidR="003D03EB">
        <w:rPr>
          <w:rFonts w:ascii="Calibri" w:hAnsi="Calibri" w:cs="Arial"/>
          <w:sz w:val="22"/>
          <w:szCs w:val="22"/>
        </w:rPr>
        <w:t>1</w:t>
      </w:r>
      <w:r>
        <w:rPr>
          <w:rFonts w:ascii="Calibri" w:hAnsi="Calibri" w:cs="Arial"/>
          <w:sz w:val="22"/>
          <w:szCs w:val="22"/>
        </w:rPr>
        <w:t xml:space="preserve"> year</w:t>
      </w:r>
      <w:r w:rsidR="00E63BB3">
        <w:rPr>
          <w:rFonts w:ascii="Calibri" w:hAnsi="Calibri" w:cs="Arial"/>
          <w:sz w:val="22"/>
          <w:szCs w:val="22"/>
        </w:rPr>
        <w:t>.</w:t>
      </w:r>
    </w:p>
    <w:bookmarkEnd w:id="1"/>
    <w:p w14:paraId="606000F6" w14:textId="77777777" w:rsidR="0097183E" w:rsidRDefault="0097183E">
      <w:pPr>
        <w:rPr>
          <w:rFonts w:ascii="Calibri" w:hAnsi="Calibri" w:cs="Arial"/>
          <w:sz w:val="36"/>
          <w:szCs w:val="22"/>
        </w:rPr>
      </w:pPr>
    </w:p>
    <w:p w14:paraId="5E11D2C7" w14:textId="77777777" w:rsidR="0097183E" w:rsidRDefault="002E2DF2">
      <w:pPr>
        <w:rPr>
          <w:rFonts w:ascii="Calibri" w:hAnsi="Calibri" w:cs="Arial"/>
          <w:sz w:val="36"/>
          <w:szCs w:val="22"/>
        </w:rPr>
      </w:pPr>
      <w:r>
        <w:rPr>
          <w:rFonts w:ascii="Calibri" w:hAnsi="Calibri" w:cs="Arial"/>
          <w:sz w:val="36"/>
          <w:szCs w:val="22"/>
        </w:rPr>
        <w:t>Help and Advice</w:t>
      </w:r>
    </w:p>
    <w:p w14:paraId="6CD00E55" w14:textId="77777777" w:rsidR="0097183E" w:rsidRDefault="0097183E">
      <w:pPr>
        <w:jc w:val="center"/>
        <w:rPr>
          <w:rFonts w:ascii="Calibri" w:hAnsi="Calibri" w:cs="Arial"/>
          <w:sz w:val="22"/>
          <w:szCs w:val="22"/>
        </w:rPr>
      </w:pPr>
    </w:p>
    <w:p w14:paraId="04C2BE41" w14:textId="77777777" w:rsidR="0097183E" w:rsidRDefault="0097183E">
      <w:pPr>
        <w:jc w:val="center"/>
        <w:rPr>
          <w:rFonts w:ascii="Calibri" w:hAnsi="Calibri" w:cs="Arial"/>
          <w:sz w:val="22"/>
          <w:szCs w:val="22"/>
        </w:rPr>
      </w:pPr>
    </w:p>
    <w:p w14:paraId="3E098254" w14:textId="77777777" w:rsidR="0097183E" w:rsidRDefault="0097183E">
      <w:pPr>
        <w:ind w:left="720"/>
        <w:rPr>
          <w:rFonts w:ascii="Calibri" w:hAnsi="Calibri" w:cs="Arial"/>
          <w:b/>
          <w:sz w:val="22"/>
          <w:szCs w:val="22"/>
        </w:rPr>
      </w:pPr>
    </w:p>
    <w:p w14:paraId="0DD9ABA2" w14:textId="77777777" w:rsidR="0097183E" w:rsidRDefault="002E2DF2">
      <w:pPr>
        <w:ind w:left="7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Mr Philip Murphy</w:t>
      </w:r>
      <w:r>
        <w:rPr>
          <w:rFonts w:ascii="Calibri" w:hAnsi="Calibri" w:cs="Arial"/>
          <w:sz w:val="22"/>
          <w:szCs w:val="22"/>
        </w:rPr>
        <w:t xml:space="preserve"> (Deputy Head - Sixth Form/Higher Line)</w:t>
      </w:r>
    </w:p>
    <w:p w14:paraId="729A1487" w14:textId="77777777" w:rsidR="0097183E" w:rsidRDefault="002E2DF2">
      <w:pPr>
        <w:ind w:left="7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0208 879 9323 </w:t>
      </w:r>
      <w:r>
        <w:rPr>
          <w:rFonts w:ascii="Calibri" w:hAnsi="Calibri" w:cs="Arial"/>
          <w:i/>
          <w:sz w:val="22"/>
          <w:szCs w:val="22"/>
        </w:rPr>
        <w:t>(direct line and voicemail)</w:t>
      </w:r>
    </w:p>
    <w:p w14:paraId="1C128578" w14:textId="77777777" w:rsidR="0097183E" w:rsidRDefault="00397A5A">
      <w:pPr>
        <w:ind w:left="720"/>
        <w:rPr>
          <w:rFonts w:ascii="Calibri" w:hAnsi="Calibri" w:cs="Arial"/>
          <w:sz w:val="22"/>
          <w:szCs w:val="22"/>
        </w:rPr>
      </w:pPr>
      <w:hyperlink r:id="rId8" w:history="1">
        <w:r w:rsidR="002E2DF2">
          <w:rPr>
            <w:rStyle w:val="Hyperlink"/>
            <w:rFonts w:ascii="Calibri" w:hAnsi="Calibri" w:cs="Arial"/>
            <w:sz w:val="22"/>
            <w:szCs w:val="22"/>
          </w:rPr>
          <w:t>philip.murphy@wimbledoncollege.org.uk</w:t>
        </w:r>
      </w:hyperlink>
    </w:p>
    <w:p w14:paraId="0D96FAFA" w14:textId="77777777" w:rsidR="0097183E" w:rsidRDefault="0097183E">
      <w:pPr>
        <w:ind w:left="720"/>
        <w:rPr>
          <w:rFonts w:ascii="Calibri" w:hAnsi="Calibri" w:cs="Arial"/>
          <w:sz w:val="22"/>
          <w:szCs w:val="22"/>
        </w:rPr>
      </w:pPr>
    </w:p>
    <w:p w14:paraId="74270D01" w14:textId="77777777" w:rsidR="00785A24" w:rsidRDefault="00785A24" w:rsidP="00785A24">
      <w:pPr>
        <w:ind w:left="7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Mrs. Lorraine Stevenson</w:t>
      </w:r>
      <w:r>
        <w:rPr>
          <w:rFonts w:ascii="Calibri" w:hAnsi="Calibri" w:cs="Arial"/>
          <w:sz w:val="22"/>
          <w:szCs w:val="22"/>
        </w:rPr>
        <w:t xml:space="preserve"> (Examinations Officer)</w:t>
      </w:r>
    </w:p>
    <w:p w14:paraId="192AC472" w14:textId="77777777" w:rsidR="00785A24" w:rsidRDefault="00785A24" w:rsidP="00785A24">
      <w:pPr>
        <w:ind w:left="7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020 8879 9320 </w:t>
      </w:r>
      <w:r>
        <w:rPr>
          <w:rFonts w:ascii="Calibri" w:hAnsi="Calibri" w:cs="Arial"/>
          <w:i/>
          <w:sz w:val="22"/>
          <w:szCs w:val="22"/>
        </w:rPr>
        <w:t>(direct line and voicemail)</w:t>
      </w:r>
    </w:p>
    <w:p w14:paraId="18BEFE3E" w14:textId="22706242" w:rsidR="00785A24" w:rsidRDefault="00397A5A" w:rsidP="00785A24">
      <w:pPr>
        <w:ind w:left="720"/>
        <w:rPr>
          <w:rFonts w:ascii="Calibri" w:hAnsi="Calibri" w:cs="Arial"/>
          <w:sz w:val="22"/>
          <w:szCs w:val="22"/>
        </w:rPr>
      </w:pPr>
      <w:hyperlink r:id="rId9" w:history="1">
        <w:r w:rsidR="003D03EB" w:rsidRPr="00FC499C">
          <w:rPr>
            <w:rStyle w:val="Hyperlink"/>
            <w:rFonts w:ascii="Calibri" w:hAnsi="Calibri" w:cs="Arial"/>
            <w:sz w:val="22"/>
            <w:szCs w:val="22"/>
          </w:rPr>
          <w:t>exams@wimbledoncollege.org.uk</w:t>
        </w:r>
      </w:hyperlink>
    </w:p>
    <w:p w14:paraId="722C462B" w14:textId="77777777" w:rsidR="0097183E" w:rsidRDefault="0097183E">
      <w:pPr>
        <w:rPr>
          <w:rFonts w:ascii="Calibri" w:hAnsi="Calibri" w:cs="Arial"/>
          <w:sz w:val="22"/>
          <w:szCs w:val="22"/>
        </w:rPr>
      </w:pPr>
    </w:p>
    <w:p w14:paraId="278CE1EC" w14:textId="7B9BCF64" w:rsidR="001B4DEF" w:rsidRPr="00E63BB3" w:rsidRDefault="001B4DEF" w:rsidP="001B4DEF">
      <w:pPr>
        <w:ind w:left="720"/>
        <w:rPr>
          <w:rFonts w:ascii="Calibri" w:hAnsi="Calibri" w:cs="Arial"/>
          <w:b/>
          <w:sz w:val="22"/>
          <w:szCs w:val="22"/>
        </w:rPr>
      </w:pPr>
      <w:r w:rsidRPr="00E63BB3">
        <w:rPr>
          <w:rFonts w:ascii="Calibri" w:hAnsi="Calibri" w:cs="Arial"/>
          <w:b/>
          <w:sz w:val="22"/>
          <w:szCs w:val="22"/>
        </w:rPr>
        <w:t>M</w:t>
      </w:r>
      <w:r w:rsidR="00EF7374">
        <w:rPr>
          <w:rFonts w:ascii="Calibri" w:hAnsi="Calibri" w:cs="Arial"/>
          <w:b/>
          <w:sz w:val="22"/>
          <w:szCs w:val="22"/>
        </w:rPr>
        <w:t>r</w:t>
      </w:r>
      <w:r w:rsidR="00E63BB3" w:rsidRPr="00E63BB3">
        <w:rPr>
          <w:rFonts w:ascii="Calibri" w:hAnsi="Calibri" w:cs="Arial"/>
          <w:b/>
          <w:sz w:val="22"/>
          <w:szCs w:val="22"/>
        </w:rPr>
        <w:t>s</w:t>
      </w:r>
      <w:r w:rsidR="00E63BB3">
        <w:rPr>
          <w:rFonts w:ascii="Calibri" w:hAnsi="Calibri" w:cs="Arial"/>
          <w:b/>
          <w:sz w:val="22"/>
          <w:szCs w:val="22"/>
        </w:rPr>
        <w:t>.</w:t>
      </w:r>
      <w:r w:rsidR="00E63BB3" w:rsidRPr="00E63BB3">
        <w:rPr>
          <w:rFonts w:ascii="Calibri" w:hAnsi="Calibri" w:cs="Arial"/>
          <w:b/>
          <w:sz w:val="22"/>
          <w:szCs w:val="22"/>
        </w:rPr>
        <w:t xml:space="preserve"> Jess</w:t>
      </w:r>
      <w:r w:rsidR="00EF7374">
        <w:rPr>
          <w:rFonts w:ascii="Calibri" w:hAnsi="Calibri" w:cs="Arial"/>
          <w:b/>
          <w:sz w:val="22"/>
          <w:szCs w:val="22"/>
        </w:rPr>
        <w:t xml:space="preserve">ica </w:t>
      </w:r>
      <w:r w:rsidR="00E63BB3" w:rsidRPr="00E63BB3">
        <w:rPr>
          <w:rFonts w:ascii="Calibri" w:hAnsi="Calibri" w:cs="Arial"/>
          <w:b/>
          <w:sz w:val="22"/>
          <w:szCs w:val="22"/>
        </w:rPr>
        <w:t>Town</w:t>
      </w:r>
      <w:r w:rsidRPr="00E63BB3">
        <w:rPr>
          <w:rFonts w:ascii="Calibri" w:hAnsi="Calibri" w:cs="Arial"/>
          <w:b/>
          <w:sz w:val="22"/>
          <w:szCs w:val="22"/>
        </w:rPr>
        <w:t xml:space="preserve"> </w:t>
      </w:r>
      <w:r w:rsidRPr="00E63BB3">
        <w:rPr>
          <w:rFonts w:ascii="Calibri" w:hAnsi="Calibri" w:cs="Arial"/>
          <w:sz w:val="22"/>
          <w:szCs w:val="22"/>
        </w:rPr>
        <w:t>(Head of Sixth Form)</w:t>
      </w:r>
    </w:p>
    <w:p w14:paraId="62C3EFC7" w14:textId="77777777" w:rsidR="001B4DEF" w:rsidRPr="00E63BB3" w:rsidRDefault="001B4DEF" w:rsidP="001B4DEF">
      <w:pPr>
        <w:ind w:left="720"/>
        <w:rPr>
          <w:rFonts w:ascii="Calibri" w:hAnsi="Calibri" w:cs="Arial"/>
          <w:sz w:val="22"/>
          <w:szCs w:val="22"/>
        </w:rPr>
      </w:pPr>
      <w:r w:rsidRPr="00E63BB3">
        <w:rPr>
          <w:rFonts w:ascii="Calibri" w:hAnsi="Calibri" w:cs="Arial"/>
          <w:sz w:val="22"/>
          <w:szCs w:val="22"/>
        </w:rPr>
        <w:t xml:space="preserve">020 8879 9306 </w:t>
      </w:r>
      <w:r w:rsidRPr="00E63BB3">
        <w:rPr>
          <w:rFonts w:ascii="Calibri" w:hAnsi="Calibri" w:cs="Arial"/>
          <w:i/>
          <w:sz w:val="22"/>
          <w:szCs w:val="22"/>
        </w:rPr>
        <w:t>(direct line and voicemail)</w:t>
      </w:r>
    </w:p>
    <w:p w14:paraId="11D2855B" w14:textId="264039E5" w:rsidR="001B4DEF" w:rsidRPr="00E63BB3" w:rsidRDefault="00397A5A" w:rsidP="001B4DEF">
      <w:pPr>
        <w:ind w:left="720"/>
        <w:rPr>
          <w:rFonts w:ascii="Calibri" w:hAnsi="Calibri" w:cs="Arial"/>
          <w:sz w:val="22"/>
          <w:szCs w:val="22"/>
        </w:rPr>
      </w:pPr>
      <w:hyperlink r:id="rId10" w:history="1">
        <w:r w:rsidR="001B4DEF" w:rsidRPr="00E63BB3">
          <w:rPr>
            <w:rStyle w:val="Hyperlink"/>
            <w:rFonts w:ascii="Calibri" w:hAnsi="Calibri" w:cs="Arial"/>
            <w:color w:val="auto"/>
            <w:sz w:val="22"/>
            <w:szCs w:val="22"/>
          </w:rPr>
          <w:t>headofsixthform@wimbledoncollege.org.uk</w:t>
        </w:r>
      </w:hyperlink>
      <w:r w:rsidR="00CE1667">
        <w:rPr>
          <w:rStyle w:val="Hyperlink"/>
          <w:rFonts w:ascii="Calibri" w:hAnsi="Calibri" w:cs="Arial"/>
          <w:color w:val="auto"/>
          <w:sz w:val="22"/>
          <w:szCs w:val="22"/>
        </w:rPr>
        <w:t xml:space="preserve"> </w:t>
      </w:r>
    </w:p>
    <w:p w14:paraId="5452A24A" w14:textId="77777777" w:rsidR="001B4DEF" w:rsidRPr="00133305" w:rsidRDefault="001B4DEF">
      <w:pPr>
        <w:rPr>
          <w:rFonts w:ascii="Calibri" w:hAnsi="Calibri" w:cs="Arial"/>
          <w:color w:val="FF0000"/>
          <w:sz w:val="22"/>
          <w:szCs w:val="22"/>
        </w:rPr>
      </w:pPr>
    </w:p>
    <w:p w14:paraId="0128CD80" w14:textId="0454AF2C" w:rsidR="0097183E" w:rsidRDefault="0097183E"/>
    <w:sectPr w:rsidR="009718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3E"/>
    <w:rsid w:val="00090313"/>
    <w:rsid w:val="000B2237"/>
    <w:rsid w:val="00133305"/>
    <w:rsid w:val="00180540"/>
    <w:rsid w:val="00184693"/>
    <w:rsid w:val="001A05BD"/>
    <w:rsid w:val="001B4DEF"/>
    <w:rsid w:val="00244221"/>
    <w:rsid w:val="002E2DF2"/>
    <w:rsid w:val="00324A4E"/>
    <w:rsid w:val="00397A5A"/>
    <w:rsid w:val="003D03EB"/>
    <w:rsid w:val="00425E45"/>
    <w:rsid w:val="004A1E71"/>
    <w:rsid w:val="00511743"/>
    <w:rsid w:val="006160DE"/>
    <w:rsid w:val="006648FC"/>
    <w:rsid w:val="00785A24"/>
    <w:rsid w:val="007E231D"/>
    <w:rsid w:val="008566C8"/>
    <w:rsid w:val="008D35D3"/>
    <w:rsid w:val="0090040F"/>
    <w:rsid w:val="0097183E"/>
    <w:rsid w:val="0098705C"/>
    <w:rsid w:val="00AD2EFA"/>
    <w:rsid w:val="00B2408F"/>
    <w:rsid w:val="00CE1667"/>
    <w:rsid w:val="00D0148F"/>
    <w:rsid w:val="00D05869"/>
    <w:rsid w:val="00D16A81"/>
    <w:rsid w:val="00DD25F1"/>
    <w:rsid w:val="00E37D6B"/>
    <w:rsid w:val="00E63BB3"/>
    <w:rsid w:val="00EA224C"/>
    <w:rsid w:val="00EB4100"/>
    <w:rsid w:val="00ED0ED4"/>
    <w:rsid w:val="00EF7374"/>
    <w:rsid w:val="00F233E8"/>
    <w:rsid w:val="00F54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5712A"/>
  <w15:chartTrackingRefBased/>
  <w15:docId w15:val="{77887D68-73C8-4FBA-B87C-F431F88B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ilip.murphy@wimbledoncollege.org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xams@wimbledoncollege.org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Exams@wimbledoncollege.org.uk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headofsixthform@wimbledoncollege.org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xams@wimbledoncollege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3DFF8-8E7D-4D61-90AA-4014CFDE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414</Words>
  <Characters>2365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Murphy</dc:creator>
  <cp:keywords/>
  <dc:description/>
  <cp:lastModifiedBy>Phil Murphy</cp:lastModifiedBy>
  <cp:revision>2</cp:revision>
  <cp:lastPrinted>2026-07-14T13:39:00Z</cp:lastPrinted>
  <dcterms:created xsi:type="dcterms:W3CDTF">2026-07-16T08:53:00Z</dcterms:created>
  <dcterms:modified xsi:type="dcterms:W3CDTF">2026-07-16T08:53:00Z</dcterms:modified>
</cp:coreProperties>
</file>